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FC" w:rsidRPr="007200BE" w:rsidRDefault="00B352FC" w:rsidP="00B352FC">
      <w:pPr>
        <w:jc w:val="center"/>
        <w:rPr>
          <w:rFonts w:ascii="Lucida Bright" w:hAnsi="Lucida Bright"/>
          <w:b/>
          <w:i/>
          <w:sz w:val="36"/>
        </w:rPr>
      </w:pPr>
      <w:r>
        <w:rPr>
          <w:rFonts w:ascii="Lucida Bright" w:hAnsi="Lucida Bright"/>
          <w:b/>
          <w:i/>
          <w:sz w:val="36"/>
        </w:rPr>
        <w:t xml:space="preserve">MSVPA </w:t>
      </w: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B352FC" w:rsidRDefault="00B352FC" w:rsidP="00B352FC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June 1- 5</w:t>
      </w:r>
      <w:r>
        <w:rPr>
          <w:rFonts w:ascii="Lucida Bright" w:hAnsi="Lucida Bright"/>
          <w:b/>
          <w:i/>
          <w:sz w:val="36"/>
        </w:rPr>
        <w:t>,</w:t>
      </w:r>
      <w:r w:rsidRPr="007200BE">
        <w:rPr>
          <w:rFonts w:ascii="Lucida Bright" w:hAnsi="Lucida Bright"/>
          <w:b/>
          <w:i/>
          <w:sz w:val="36"/>
        </w:rPr>
        <w:t xml:space="preserve"> 2020</w:t>
      </w:r>
      <w:r w:rsidRPr="00E81B80">
        <w:rPr>
          <w:rFonts w:ascii="Lucida Bright" w:hAnsi="Lucida Bright"/>
          <w:i/>
          <w:sz w:val="32"/>
        </w:rPr>
        <w:t xml:space="preserve"> </w:t>
      </w:r>
    </w:p>
    <w:p w:rsidR="00B352FC" w:rsidRPr="00E81B80" w:rsidRDefault="00B352FC" w:rsidP="00B352FC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</w:t>
      </w:r>
      <w:r>
        <w:rPr>
          <w:rFonts w:ascii="Lucida Bright" w:hAnsi="Lucida Bright"/>
          <w:i/>
          <w:sz w:val="32"/>
        </w:rPr>
        <w:t>ch for next week’s schedule every</w:t>
      </w:r>
      <w:r w:rsidRPr="007200BE">
        <w:rPr>
          <w:rFonts w:ascii="Lucida Bright" w:hAnsi="Lucida Bright"/>
          <w:i/>
          <w:sz w:val="32"/>
        </w:rPr>
        <w:t xml:space="preserve"> Saturday!</w:t>
      </w:r>
    </w:p>
    <w:tbl>
      <w:tblPr>
        <w:tblStyle w:val="TableGrid"/>
        <w:tblpPr w:leftFromText="180" w:rightFromText="180" w:vertAnchor="text" w:horzAnchor="page" w:tblpX="648" w:tblpY="41"/>
        <w:tblW w:w="5560" w:type="pct"/>
        <w:tblLayout w:type="fixed"/>
        <w:tblLook w:val="04A0" w:firstRow="1" w:lastRow="0" w:firstColumn="1" w:lastColumn="0" w:noHBand="0" w:noVBand="1"/>
      </w:tblPr>
      <w:tblGrid>
        <w:gridCol w:w="1616"/>
        <w:gridCol w:w="12784"/>
      </w:tblGrid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  <w:t>Monday 1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 Make-it Monday w/ Mrs. Nichols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: 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Please visit Mrs. Nichols webpage to find a new visual arts project for the week.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Also, you can find new dance work from Mrs. Abdo, 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posted</w:t>
            </w:r>
            <w:proofErr w:type="gramEnd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on the MSVPA Schoology page.</w:t>
            </w: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>Tuesday 2</w:t>
            </w: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Good News Tuesday w/ McV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7720CB">
                <w:rPr>
                  <w:rStyle w:val="Hyperlink"/>
                  <w:rFonts w:ascii="Lucida Bright" w:hAnsi="Lucida Bright"/>
                  <w:b/>
                  <w:i/>
                  <w:color w:val="auto"/>
                  <w:sz w:val="28"/>
                  <w:szCs w:val="28"/>
                  <w:highlight w:val="cyan"/>
                  <w:u w:val="none"/>
                </w:rPr>
                <w:t>www.mcvicarsspotlight.weebly.com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for my all of my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assignment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s</w:t>
            </w:r>
            <w:r w:rsidRPr="00B352FC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located under the “Home” tab!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We will continue this week with more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 xml:space="preserve">“Some Good News with John </w:t>
            </w:r>
            <w:proofErr w:type="spellStart"/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Krasinski</w:t>
            </w:r>
            <w:proofErr w:type="spellEnd"/>
            <w:r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”.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AGAIN, t</w:t>
            </w:r>
            <w:bookmarkStart w:id="0" w:name="_GoBack"/>
            <w:bookmarkEnd w:id="0"/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his is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located under the “home tab” with full instructions.  Also,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continue to feel free to submit the “Twinning Tuesday” assignment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and “Two Person Scene”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assignment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to my email at </w:t>
            </w:r>
            <w:hyperlink r:id="rId5" w:history="1">
              <w:r w:rsidRPr="00066CDE">
                <w:rPr>
                  <w:rStyle w:val="Hyperlink"/>
                  <w:rFonts w:ascii="Lucida Bright" w:hAnsi="Lucida Bright"/>
                  <w:b/>
                  <w:i/>
                  <w:sz w:val="28"/>
                  <w:szCs w:val="28"/>
                </w:rPr>
                <w:t>jmcvicar@wcskids.net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Another great way to submit is to upload your video to YouTube and send me the link.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924EA1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</w:t>
            </w: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lastRenderedPageBreak/>
              <w:t>Wednesday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3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</w:p>
          <w:p w:rsidR="00B352FC" w:rsidRPr="007720CB" w:rsidRDefault="00B352FC" w:rsidP="00A71D56">
            <w:pP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Thursday</w:t>
            </w:r>
          </w:p>
          <w:p w:rsidR="00B352FC" w:rsidRPr="009B01B9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4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</w:p>
        </w:tc>
        <w:tc>
          <w:tcPr>
            <w:tcW w:w="4439" w:type="pct"/>
          </w:tcPr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B352FC" w:rsidRPr="006366EA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Mrs. Withrow will have something new for you today on Schoology! See the site for a new music related assignment! </w:t>
            </w:r>
            <w:r w:rsidRPr="00944B30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sym w:font="Wingdings" w:char="F04A"/>
            </w: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B352FC" w:rsidRPr="009A1B64" w:rsidTr="00A71D56">
        <w:trPr>
          <w:trHeight w:val="2308"/>
        </w:trPr>
        <w:tc>
          <w:tcPr>
            <w:tcW w:w="561" w:type="pct"/>
          </w:tcPr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>Friday 5</w:t>
            </w:r>
            <w:r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  <w:vAlign w:val="center"/>
          </w:tcPr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Showcase– </w:t>
            </w:r>
            <w:r w:rsidRPr="00944B3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@noon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Bring your best behavior and meet us for Showcase today. You are welcome to share anything from this week, or our previous few weeks.  Some examples are “create-it” assignments, Twinning assignment, Social Studies projects, Movement Monday Dances, Two-Person scenes etc.</w:t>
            </w:r>
          </w:p>
          <w:p w:rsidR="00B352FC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B352FC" w:rsidRPr="007720CB" w:rsidRDefault="00B352FC" w:rsidP="00A71D56">
            <w:pP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Disclaimer: </w:t>
            </w: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Remember, only appropriate behavior permitted in our online meetings. The host/ teacher reserves the right to remove you from the class if he or she feels you are not engaging appropriately!  </w:t>
            </w:r>
            <w:r w:rsidRPr="00FA4EB0"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IN ADDITION, you will not be permitted into the zoom meeting unless you have indicated your first and last name in the waiting room.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Thank you!</w:t>
            </w:r>
          </w:p>
          <w:p w:rsidR="00B352FC" w:rsidRPr="007720CB" w:rsidRDefault="00B352FC" w:rsidP="00A71D56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B352FC" w:rsidRPr="009A1B64" w:rsidRDefault="00B352FC" w:rsidP="00A71D56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352FC" w:rsidRPr="009A1B64" w:rsidRDefault="00B352FC" w:rsidP="00B352FC">
      <w:pPr>
        <w:rPr>
          <w:sz w:val="28"/>
          <w:szCs w:val="28"/>
        </w:rPr>
      </w:pPr>
    </w:p>
    <w:p w:rsidR="00B352FC" w:rsidRDefault="00B352FC" w:rsidP="00B352FC"/>
    <w:p w:rsidR="00B352FC" w:rsidRDefault="00B352FC" w:rsidP="00B352FC"/>
    <w:p w:rsidR="00B352FC" w:rsidRDefault="00B352FC" w:rsidP="00B352FC"/>
    <w:p w:rsidR="00B352FC" w:rsidRDefault="00B352FC" w:rsidP="00B352FC"/>
    <w:p w:rsidR="00B352FC" w:rsidRDefault="00B352FC" w:rsidP="00B352FC"/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C"/>
    <w:rsid w:val="00033532"/>
    <w:rsid w:val="00065C5F"/>
    <w:rsid w:val="007A3CF6"/>
    <w:rsid w:val="007E228F"/>
    <w:rsid w:val="008D21BE"/>
    <w:rsid w:val="00B352FC"/>
    <w:rsid w:val="00C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B2FA"/>
  <w15:chartTrackingRefBased/>
  <w15:docId w15:val="{0EDB90F8-CF2E-4F31-9D42-F2F9D55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vicar@wcskids.net" TargetMode="Externa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1</cp:revision>
  <dcterms:created xsi:type="dcterms:W3CDTF">2020-05-30T17:53:00Z</dcterms:created>
  <dcterms:modified xsi:type="dcterms:W3CDTF">2020-05-30T18:02:00Z</dcterms:modified>
</cp:coreProperties>
</file>